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65FF" w:rsidRDefault="00D465FF" w:rsidP="00D465FF">
      <w:pPr>
        <w:jc w:val="both"/>
      </w:pPr>
      <w:r>
        <w:t xml:space="preserve">Stage Marketing </w:t>
      </w:r>
    </w:p>
    <w:p w:rsidR="00D465FF" w:rsidRPr="00D465FF" w:rsidRDefault="00D465FF" w:rsidP="00D465FF">
      <w:pPr>
        <w:jc w:val="both"/>
        <w:rPr>
          <w:rFonts w:ascii="Neo Tech" w:hAnsi="Neo Tech"/>
          <w:b/>
          <w:bCs/>
          <w:color w:val="70AD47" w:themeColor="accent6"/>
          <w:sz w:val="24"/>
          <w:szCs w:val="24"/>
          <w:u w:val="single"/>
        </w:rPr>
      </w:pPr>
      <w:r w:rsidRPr="00D465FF">
        <w:rPr>
          <w:rFonts w:ascii="Neo Tech" w:hAnsi="Neo Tech"/>
          <w:b/>
          <w:bCs/>
          <w:color w:val="70AD47" w:themeColor="accent6"/>
          <w:sz w:val="24"/>
          <w:szCs w:val="24"/>
          <w:u w:val="single"/>
        </w:rPr>
        <w:t>D</w:t>
      </w:r>
      <w:r w:rsidRPr="00D465FF">
        <w:rPr>
          <w:rFonts w:ascii="Neo Tech" w:hAnsi="Neo Tech"/>
          <w:b/>
          <w:bCs/>
          <w:color w:val="70AD47" w:themeColor="accent6"/>
          <w:sz w:val="24"/>
          <w:szCs w:val="24"/>
          <w:u w:val="single"/>
        </w:rPr>
        <w:t>éveloppement de l’étude de marché et du marketing mix d’un nouveau produit</w:t>
      </w:r>
    </w:p>
    <w:p w:rsidR="00D465FF" w:rsidRDefault="00D465FF" w:rsidP="00D465FF">
      <w:pPr>
        <w:jc w:val="both"/>
      </w:pPr>
      <w:proofErr w:type="gramStart"/>
      <w:r w:rsidRPr="00D465FF">
        <w:rPr>
          <w:rFonts w:ascii="Neo Tech" w:hAnsi="Neo Tech"/>
          <w:color w:val="70AD47" w:themeColor="accent6"/>
        </w:rPr>
        <w:t>Durée:</w:t>
      </w:r>
      <w:proofErr w:type="gramEnd"/>
      <w:r>
        <w:t xml:space="preserve"> 4 à 6 mois</w:t>
      </w:r>
    </w:p>
    <w:p w:rsidR="00D465FF" w:rsidRDefault="00D465FF" w:rsidP="00D465FF">
      <w:pPr>
        <w:jc w:val="both"/>
      </w:pPr>
      <w:proofErr w:type="gramStart"/>
      <w:r w:rsidRPr="00D465FF">
        <w:rPr>
          <w:rFonts w:ascii="Neo Tech" w:hAnsi="Neo Tech"/>
          <w:color w:val="70AD47" w:themeColor="accent6"/>
        </w:rPr>
        <w:t>Localisation:</w:t>
      </w:r>
      <w:proofErr w:type="gramEnd"/>
      <w:r>
        <w:t xml:space="preserve"> Beaucouzé, FRANCE</w:t>
      </w:r>
    </w:p>
    <w:p w:rsidR="00D465FF" w:rsidRPr="00D465FF" w:rsidRDefault="00D465FF" w:rsidP="00D465FF">
      <w:pPr>
        <w:jc w:val="both"/>
        <w:rPr>
          <w:rFonts w:ascii="Neo Tech" w:hAnsi="Neo Tech"/>
          <w:color w:val="70AD47" w:themeColor="accent6"/>
        </w:rPr>
      </w:pPr>
      <w:r w:rsidRPr="00D465FF">
        <w:rPr>
          <w:rFonts w:ascii="Neo Tech" w:hAnsi="Neo Tech"/>
          <w:color w:val="70AD47" w:themeColor="accent6"/>
        </w:rPr>
        <w:t>À propos de</w:t>
      </w:r>
      <w:r w:rsidRPr="00D465FF">
        <w:rPr>
          <w:rFonts w:ascii="Neo Tech" w:hAnsi="Neo Tech"/>
          <w:color w:val="70AD47" w:themeColor="accent6"/>
        </w:rPr>
        <w:t xml:space="preserve"> </w:t>
      </w:r>
      <w:proofErr w:type="spellStart"/>
      <w:r w:rsidRPr="00D465FF">
        <w:rPr>
          <w:rFonts w:ascii="Neo Tech" w:hAnsi="Neo Tech"/>
          <w:color w:val="70AD47" w:themeColor="accent6"/>
        </w:rPr>
        <w:t>Nor-Feed</w:t>
      </w:r>
      <w:proofErr w:type="spellEnd"/>
    </w:p>
    <w:p w:rsidR="00D465FF" w:rsidRDefault="00D465FF" w:rsidP="00D465FF">
      <w:pPr>
        <w:jc w:val="both"/>
      </w:pPr>
      <w:r>
        <w:t xml:space="preserve">Depuis 2003, </w:t>
      </w:r>
      <w:proofErr w:type="spellStart"/>
      <w:r>
        <w:t>Nor-Feed</w:t>
      </w:r>
      <w:proofErr w:type="spellEnd"/>
      <w:r>
        <w:t xml:space="preserve"> conçoit, produit et commercialise des extraits naturels de plantes pour la nutrition et la santé animale. Focalisés sur une gamme courte, nous proposons des produits standardisés, documentés et efficients, dans une logique de développement durable. </w:t>
      </w:r>
      <w:proofErr w:type="spellStart"/>
      <w:r>
        <w:t>Nor-Feed</w:t>
      </w:r>
      <w:proofErr w:type="spellEnd"/>
      <w:r>
        <w:t xml:space="preserve"> accompagne ses clients dans les domaines technique, marketing et réglementaire.</w:t>
      </w:r>
    </w:p>
    <w:p w:rsidR="00D465FF" w:rsidRDefault="00D465FF" w:rsidP="00D465FF">
      <w:pPr>
        <w:jc w:val="both"/>
      </w:pPr>
      <w:r>
        <w:t>Nos additifs répondent aux principaux enjeux de la nutrition, du bien-être et de la santé animale.</w:t>
      </w:r>
    </w:p>
    <w:p w:rsidR="00D465FF" w:rsidRDefault="00D465FF" w:rsidP="00D465FF">
      <w:pPr>
        <w:jc w:val="both"/>
      </w:pPr>
    </w:p>
    <w:p w:rsidR="00D465FF" w:rsidRPr="00D465FF" w:rsidRDefault="00D465FF" w:rsidP="00D465FF">
      <w:pPr>
        <w:jc w:val="both"/>
        <w:rPr>
          <w:rFonts w:ascii="Neo Tech" w:hAnsi="Neo Tech"/>
          <w:color w:val="70AD47" w:themeColor="accent6"/>
        </w:rPr>
      </w:pPr>
      <w:r w:rsidRPr="00D465FF">
        <w:rPr>
          <w:rFonts w:ascii="Neo Tech" w:hAnsi="Neo Tech"/>
          <w:color w:val="70AD47" w:themeColor="accent6"/>
        </w:rPr>
        <w:t>Contexte et missions du stage</w:t>
      </w:r>
    </w:p>
    <w:p w:rsidR="00D465FF" w:rsidRDefault="00D465FF" w:rsidP="00D465FF">
      <w:pPr>
        <w:jc w:val="both"/>
      </w:pPr>
      <w:r>
        <w:t xml:space="preserve">La santé intestinale est l’une des clés du succès dans la production animale. Il existe plusieurs facteurs qui causent le trouble gastro-intestinal dont les parasites. Face aux problèmes de chimiorésistance, depuis Janvier 2022, l’utilisation des antiparasitaires </w:t>
      </w:r>
      <w:r>
        <w:t xml:space="preserve">de </w:t>
      </w:r>
      <w:r>
        <w:t xml:space="preserve">synthèse dans l’aliment a été interdit en EU. Dans ce contexte, un produit alternatif 100 % naturel, à base des extraits de plantes standardisés </w:t>
      </w:r>
      <w:proofErr w:type="gramStart"/>
      <w:r>
        <w:t>a</w:t>
      </w:r>
      <w:proofErr w:type="gramEnd"/>
      <w:r>
        <w:t xml:space="preserve"> été développé par </w:t>
      </w:r>
      <w:proofErr w:type="spellStart"/>
      <w:r>
        <w:t>Nor-Feed</w:t>
      </w:r>
      <w:proofErr w:type="spellEnd"/>
      <w:r>
        <w:t>. L’objectif de ce stage est donc de réaliser l’analyse marketing et l’étude de marché sur ce nouveau produit. Le stage aura également un lien fort avec l’équipe R&amp;D et l’équipe Marketing.</w:t>
      </w:r>
    </w:p>
    <w:p w:rsidR="00D465FF" w:rsidRDefault="00D465FF" w:rsidP="00D465FF">
      <w:pPr>
        <w:jc w:val="both"/>
      </w:pPr>
    </w:p>
    <w:p w:rsidR="00D465FF" w:rsidRPr="00D465FF" w:rsidRDefault="00D465FF" w:rsidP="00D465FF">
      <w:pPr>
        <w:jc w:val="both"/>
        <w:rPr>
          <w:rFonts w:ascii="Neo Tech" w:hAnsi="Neo Tech"/>
          <w:color w:val="70AD47" w:themeColor="accent6"/>
        </w:rPr>
      </w:pPr>
      <w:r w:rsidRPr="00D465FF">
        <w:rPr>
          <w:rFonts w:ascii="Neo Tech" w:hAnsi="Neo Tech"/>
          <w:color w:val="70AD47" w:themeColor="accent6"/>
        </w:rPr>
        <w:t>L’objectif sera de :</w:t>
      </w:r>
    </w:p>
    <w:p w:rsidR="00D465FF" w:rsidRDefault="00D465FF" w:rsidP="00D465FF">
      <w:pPr>
        <w:spacing w:after="0"/>
        <w:jc w:val="both"/>
      </w:pPr>
      <w:r>
        <w:t>Mettre en place l’étude de marché</w:t>
      </w:r>
    </w:p>
    <w:p w:rsidR="00D465FF" w:rsidRDefault="00D465FF" w:rsidP="00D465FF">
      <w:pPr>
        <w:spacing w:after="0"/>
        <w:jc w:val="both"/>
      </w:pPr>
      <w:r>
        <w:t>Effectuer le marketing mix (4P)</w:t>
      </w:r>
    </w:p>
    <w:p w:rsidR="00D465FF" w:rsidRDefault="00D465FF" w:rsidP="00D465FF">
      <w:pPr>
        <w:spacing w:after="0"/>
        <w:jc w:val="both"/>
      </w:pPr>
      <w:r>
        <w:t>Améliorer le dossier technique de la solution commercialisée selon les résultats obtenus</w:t>
      </w:r>
    </w:p>
    <w:p w:rsidR="00D465FF" w:rsidRDefault="00D465FF" w:rsidP="00D465FF">
      <w:pPr>
        <w:spacing w:after="0"/>
        <w:jc w:val="both"/>
      </w:pPr>
      <w:r>
        <w:t>Valoriser des données obtenues et rédiger des rapports</w:t>
      </w:r>
    </w:p>
    <w:p w:rsidR="00D465FF" w:rsidRDefault="00D465FF" w:rsidP="00D465FF">
      <w:pPr>
        <w:spacing w:after="0" w:line="240" w:lineRule="auto"/>
        <w:jc w:val="both"/>
      </w:pPr>
    </w:p>
    <w:p w:rsidR="00D465FF" w:rsidRPr="00D465FF" w:rsidRDefault="00D465FF" w:rsidP="00D465FF">
      <w:pPr>
        <w:jc w:val="both"/>
        <w:rPr>
          <w:rFonts w:ascii="Neo Tech" w:hAnsi="Neo Tech"/>
          <w:color w:val="70AD47" w:themeColor="accent6"/>
        </w:rPr>
      </w:pPr>
      <w:r w:rsidRPr="00D465FF">
        <w:rPr>
          <w:rFonts w:ascii="Neo Tech" w:hAnsi="Neo Tech"/>
          <w:color w:val="70AD47" w:themeColor="accent6"/>
        </w:rPr>
        <w:t>Le profil</w:t>
      </w:r>
      <w:r w:rsidRPr="00D465FF">
        <w:rPr>
          <w:rFonts w:ascii="Neo Tech" w:hAnsi="Neo Tech"/>
          <w:color w:val="70AD47" w:themeColor="accent6"/>
        </w:rPr>
        <w:t xml:space="preserve"> q</w:t>
      </w:r>
      <w:r w:rsidRPr="00D465FF">
        <w:rPr>
          <w:rFonts w:ascii="Neo Tech" w:hAnsi="Neo Tech"/>
          <w:color w:val="70AD47" w:themeColor="accent6"/>
        </w:rPr>
        <w:t>ue nous recherchons</w:t>
      </w:r>
      <w:r w:rsidRPr="00D465FF">
        <w:rPr>
          <w:rFonts w:ascii="Neo Tech" w:hAnsi="Neo Tech"/>
          <w:color w:val="70AD47" w:themeColor="accent6"/>
        </w:rPr>
        <w:t> :</w:t>
      </w:r>
    </w:p>
    <w:p w:rsidR="00D465FF" w:rsidRDefault="00D465FF" w:rsidP="00D465FF">
      <w:pPr>
        <w:jc w:val="both"/>
      </w:pPr>
      <w:r>
        <w:t>Elève de 5ème année d’ingénieur Agro/Agri/Commerce avec une grande sensibilité pour le marketing (connaissance de la production animale est un plus)</w:t>
      </w:r>
    </w:p>
    <w:p w:rsidR="00D465FF" w:rsidRDefault="00D465FF" w:rsidP="00D465FF">
      <w:pPr>
        <w:jc w:val="both"/>
      </w:pPr>
      <w:r>
        <w:t>Maîtrise de l’anglais écrit et parl</w:t>
      </w:r>
      <w:r>
        <w:t>é</w:t>
      </w:r>
    </w:p>
    <w:p w:rsidR="00D465FF" w:rsidRDefault="00D465FF" w:rsidP="00D465FF">
      <w:pPr>
        <w:jc w:val="both"/>
      </w:pPr>
      <w:r>
        <w:t>Intérêt réel pour la promotion de produits de spécialité et de solutions durables dans l’industrie des aliments pour animaux</w:t>
      </w:r>
    </w:p>
    <w:p w:rsidR="00D465FF" w:rsidRDefault="00D465FF" w:rsidP="00D465FF">
      <w:pPr>
        <w:jc w:val="both"/>
      </w:pPr>
      <w:r>
        <w:br w:type="page"/>
      </w:r>
    </w:p>
    <w:p w:rsidR="00D465FF" w:rsidRDefault="00D465FF" w:rsidP="00D465FF">
      <w:pPr>
        <w:jc w:val="both"/>
      </w:pPr>
      <w:r>
        <w:lastRenderedPageBreak/>
        <w:t xml:space="preserve">Stage Marketing </w:t>
      </w:r>
    </w:p>
    <w:p w:rsidR="00D465FF" w:rsidRPr="00D465FF" w:rsidRDefault="00D465FF" w:rsidP="00D465FF">
      <w:pPr>
        <w:jc w:val="both"/>
        <w:rPr>
          <w:rFonts w:ascii="Neo Tech" w:hAnsi="Neo Tech"/>
          <w:b/>
          <w:bCs/>
          <w:color w:val="70AD47" w:themeColor="accent6"/>
          <w:sz w:val="24"/>
          <w:szCs w:val="24"/>
          <w:u w:val="single"/>
        </w:rPr>
      </w:pPr>
      <w:r w:rsidRPr="00D465FF">
        <w:rPr>
          <w:rFonts w:ascii="Neo Tech" w:hAnsi="Neo Tech"/>
          <w:b/>
          <w:bCs/>
          <w:color w:val="70AD47" w:themeColor="accent6"/>
          <w:sz w:val="24"/>
          <w:szCs w:val="24"/>
          <w:u w:val="single"/>
        </w:rPr>
        <w:t>Efficacité alimentaire chez le monogastrique</w:t>
      </w:r>
    </w:p>
    <w:p w:rsidR="00D465FF" w:rsidRDefault="00D465FF" w:rsidP="00D465FF">
      <w:pPr>
        <w:jc w:val="both"/>
      </w:pPr>
      <w:proofErr w:type="gramStart"/>
      <w:r w:rsidRPr="00D465FF">
        <w:rPr>
          <w:rFonts w:ascii="Neo Tech" w:hAnsi="Neo Tech"/>
          <w:color w:val="70AD47" w:themeColor="accent6"/>
        </w:rPr>
        <w:t>Durée:</w:t>
      </w:r>
      <w:proofErr w:type="gramEnd"/>
      <w:r>
        <w:t xml:space="preserve"> 6 mois</w:t>
      </w:r>
    </w:p>
    <w:p w:rsidR="00D465FF" w:rsidRDefault="00D465FF" w:rsidP="00D465FF">
      <w:pPr>
        <w:jc w:val="both"/>
      </w:pPr>
      <w:proofErr w:type="gramStart"/>
      <w:r w:rsidRPr="00D465FF">
        <w:rPr>
          <w:rFonts w:ascii="Neo Tech" w:hAnsi="Neo Tech"/>
          <w:color w:val="70AD47" w:themeColor="accent6"/>
        </w:rPr>
        <w:t>Localisation:</w:t>
      </w:r>
      <w:proofErr w:type="gramEnd"/>
      <w:r>
        <w:t xml:space="preserve"> Beaucouzé, FRANCE</w:t>
      </w:r>
    </w:p>
    <w:p w:rsidR="00D465FF" w:rsidRPr="00D465FF" w:rsidRDefault="00D465FF" w:rsidP="00D465FF">
      <w:pPr>
        <w:jc w:val="both"/>
        <w:rPr>
          <w:rFonts w:ascii="Neo Tech" w:hAnsi="Neo Tech"/>
          <w:color w:val="70AD47" w:themeColor="accent6"/>
        </w:rPr>
      </w:pPr>
      <w:r w:rsidRPr="00D465FF">
        <w:rPr>
          <w:rFonts w:ascii="Neo Tech" w:hAnsi="Neo Tech"/>
          <w:color w:val="70AD47" w:themeColor="accent6"/>
        </w:rPr>
        <w:t xml:space="preserve">À propos de </w:t>
      </w:r>
      <w:proofErr w:type="spellStart"/>
      <w:r w:rsidRPr="00D465FF">
        <w:rPr>
          <w:rFonts w:ascii="Neo Tech" w:hAnsi="Neo Tech"/>
          <w:color w:val="70AD47" w:themeColor="accent6"/>
        </w:rPr>
        <w:t>Nor-Feed</w:t>
      </w:r>
      <w:proofErr w:type="spellEnd"/>
    </w:p>
    <w:p w:rsidR="00D465FF" w:rsidRDefault="00D465FF" w:rsidP="00D465FF">
      <w:pPr>
        <w:jc w:val="both"/>
      </w:pPr>
      <w:r>
        <w:t xml:space="preserve">Depuis 2003, </w:t>
      </w:r>
      <w:proofErr w:type="spellStart"/>
      <w:r>
        <w:t>Nor-Feed</w:t>
      </w:r>
      <w:proofErr w:type="spellEnd"/>
      <w:r>
        <w:t xml:space="preserve"> conçoit, produit et commercialise des extraits naturels de plantes pour la nutrition et la santé animale. Focalisés sur une gamme courte, nous proposons des produits standardisés, documentés et efficients, dans une logique de développement durable. </w:t>
      </w:r>
      <w:proofErr w:type="spellStart"/>
      <w:r>
        <w:t>Nor-Feed</w:t>
      </w:r>
      <w:proofErr w:type="spellEnd"/>
      <w:r>
        <w:t xml:space="preserve"> accompagne ses clients dans les domaines technique, marketing et réglementaire.</w:t>
      </w:r>
    </w:p>
    <w:p w:rsidR="00D465FF" w:rsidRDefault="00D465FF" w:rsidP="00D465FF">
      <w:pPr>
        <w:jc w:val="both"/>
      </w:pPr>
      <w:r>
        <w:t>Nos additifs répondent aux principaux enjeux de la nutrition, du bien-être et de la santé animale.</w:t>
      </w:r>
    </w:p>
    <w:p w:rsidR="00D465FF" w:rsidRDefault="00D465FF" w:rsidP="00D465FF">
      <w:pPr>
        <w:jc w:val="both"/>
      </w:pPr>
    </w:p>
    <w:p w:rsidR="00D465FF" w:rsidRPr="00D465FF" w:rsidRDefault="00D465FF" w:rsidP="00D465FF">
      <w:pPr>
        <w:jc w:val="both"/>
        <w:rPr>
          <w:rFonts w:ascii="Neo Tech" w:hAnsi="Neo Tech"/>
          <w:color w:val="70AD47" w:themeColor="accent6"/>
        </w:rPr>
      </w:pPr>
      <w:r w:rsidRPr="00D465FF">
        <w:rPr>
          <w:rFonts w:ascii="Neo Tech" w:hAnsi="Neo Tech"/>
          <w:color w:val="70AD47" w:themeColor="accent6"/>
        </w:rPr>
        <w:t>Description du poste</w:t>
      </w:r>
    </w:p>
    <w:p w:rsidR="00D465FF" w:rsidRDefault="00D465FF" w:rsidP="00D465FF">
      <w:pPr>
        <w:jc w:val="both"/>
      </w:pPr>
      <w:proofErr w:type="spellStart"/>
      <w:r>
        <w:t>Nor-Feed</w:t>
      </w:r>
      <w:proofErr w:type="spellEnd"/>
      <w:r>
        <w:t xml:space="preserve"> souhaite renforcer le positionnement d’une solution destinée à améliorer l’efficacité alimentaire chez le monogastrique. Pour cela nous proposons un stage de 6 mois qui aura lieu au sein de l’équipe Marketing. Ce stage aura également un lien fort avec l’équipe R&amp;D et l’équipe commerciale. </w:t>
      </w:r>
    </w:p>
    <w:p w:rsidR="00D465FF" w:rsidRDefault="00D465FF" w:rsidP="00D465FF">
      <w:pPr>
        <w:jc w:val="both"/>
      </w:pPr>
    </w:p>
    <w:p w:rsidR="00D465FF" w:rsidRPr="00D465FF" w:rsidRDefault="00D465FF" w:rsidP="00D465FF">
      <w:pPr>
        <w:jc w:val="both"/>
        <w:rPr>
          <w:rFonts w:ascii="Neo Tech" w:hAnsi="Neo Tech"/>
          <w:color w:val="70AD47" w:themeColor="accent6"/>
        </w:rPr>
      </w:pPr>
      <w:r w:rsidRPr="00D465FF">
        <w:rPr>
          <w:rFonts w:ascii="Neo Tech" w:hAnsi="Neo Tech"/>
          <w:color w:val="70AD47" w:themeColor="accent6"/>
        </w:rPr>
        <w:t>L’objectif sera :</w:t>
      </w:r>
    </w:p>
    <w:p w:rsidR="00D465FF" w:rsidRDefault="00D465FF" w:rsidP="00D465FF">
      <w:pPr>
        <w:spacing w:after="0"/>
        <w:jc w:val="both"/>
      </w:pPr>
      <w:r>
        <w:t>Revue bibliographique des solutions existantes</w:t>
      </w:r>
    </w:p>
    <w:p w:rsidR="00D465FF" w:rsidRDefault="00D465FF" w:rsidP="00D465FF">
      <w:pPr>
        <w:spacing w:after="0"/>
        <w:jc w:val="both"/>
      </w:pPr>
      <w:r>
        <w:t>Analyse des produits présents sur le marché</w:t>
      </w:r>
    </w:p>
    <w:p w:rsidR="00D465FF" w:rsidRDefault="00D465FF" w:rsidP="00D465FF">
      <w:pPr>
        <w:spacing w:after="0"/>
        <w:jc w:val="both"/>
      </w:pPr>
      <w:r>
        <w:t>Mise en place et suivi d’un ou plusieurs essais terrain en lien avec le service R&amp;D</w:t>
      </w:r>
    </w:p>
    <w:p w:rsidR="00D465FF" w:rsidRDefault="00D465FF" w:rsidP="00D465FF">
      <w:pPr>
        <w:spacing w:after="0"/>
        <w:jc w:val="both"/>
      </w:pPr>
      <w:r>
        <w:t>Mise en forme et valorisation des données obtenues pour l’équipe commerciale</w:t>
      </w:r>
    </w:p>
    <w:p w:rsidR="00076F73" w:rsidRDefault="00076F73" w:rsidP="00D465FF">
      <w:pPr>
        <w:spacing w:after="0"/>
        <w:jc w:val="both"/>
      </w:pPr>
    </w:p>
    <w:p w:rsidR="00D465FF" w:rsidRPr="00D465FF" w:rsidRDefault="00D465FF" w:rsidP="00D465FF">
      <w:pPr>
        <w:jc w:val="both"/>
        <w:rPr>
          <w:rFonts w:ascii="Neo Tech" w:hAnsi="Neo Tech"/>
          <w:color w:val="70AD47" w:themeColor="accent6"/>
        </w:rPr>
      </w:pPr>
      <w:r w:rsidRPr="00D465FF">
        <w:rPr>
          <w:rFonts w:ascii="Neo Tech" w:hAnsi="Neo Tech"/>
          <w:color w:val="70AD47" w:themeColor="accent6"/>
        </w:rPr>
        <w:t>Le profil que nous recherchons :</w:t>
      </w:r>
    </w:p>
    <w:p w:rsidR="00D465FF" w:rsidRDefault="00D465FF" w:rsidP="00D465FF">
      <w:pPr>
        <w:jc w:val="both"/>
      </w:pPr>
      <w:r>
        <w:t>Elève de 5ème année d’ingénieur Agro/Agri avec option ou connaissance de la production animale de préférence.</w:t>
      </w:r>
    </w:p>
    <w:p w:rsidR="00D465FF" w:rsidRDefault="00D465FF" w:rsidP="00D465FF">
      <w:pPr>
        <w:jc w:val="both"/>
      </w:pPr>
      <w:r>
        <w:t>Maitrise des outils statistique.</w:t>
      </w:r>
    </w:p>
    <w:p w:rsidR="00D465FF" w:rsidRDefault="00D465FF" w:rsidP="00D465FF">
      <w:pPr>
        <w:jc w:val="both"/>
      </w:pPr>
      <w:r>
        <w:t>Anglais courant indispensable.</w:t>
      </w:r>
    </w:p>
    <w:p w:rsidR="00A36B14" w:rsidRDefault="00D465FF" w:rsidP="00D465FF">
      <w:pPr>
        <w:jc w:val="both"/>
      </w:pPr>
      <w:r>
        <w:t>Passionné(e) par les alternatives naturelles en nutrition animale, vos qualités humaines, votre dynamisme et votre adaptabilité vous permettront de mener à bien votre stage.</w:t>
      </w:r>
    </w:p>
    <w:sectPr w:rsidR="00A36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o Tech">
    <w:panose1 w:val="02000503000000000000"/>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FF"/>
    <w:rsid w:val="00076F73"/>
    <w:rsid w:val="00A36B14"/>
    <w:rsid w:val="00D46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3915"/>
  <w15:chartTrackingRefBased/>
  <w15:docId w15:val="{07B96760-0B32-4467-A3AD-92CB93E5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526</Words>
  <Characters>2899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FOURRIER</dc:creator>
  <cp:keywords/>
  <dc:description/>
  <cp:lastModifiedBy>Julie FOURRIER</cp:lastModifiedBy>
  <cp:revision>1</cp:revision>
  <dcterms:created xsi:type="dcterms:W3CDTF">2023-03-08T13:24:00Z</dcterms:created>
  <dcterms:modified xsi:type="dcterms:W3CDTF">2023-03-08T13:35:00Z</dcterms:modified>
</cp:coreProperties>
</file>